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35ED5" w14:textId="2918550D" w:rsidR="00333943" w:rsidRPr="009A67A6" w:rsidRDefault="00000000">
      <w:pPr>
        <w:rPr>
          <w:rFonts w:ascii="Arial" w:hAnsi="Arial"/>
          <w:b/>
          <w:sz w:val="30"/>
          <w:szCs w:val="30"/>
        </w:rPr>
      </w:pPr>
      <w:r w:rsidRPr="009A67A6">
        <w:rPr>
          <w:rFonts w:ascii="Arial" w:hAnsi="Arial"/>
          <w:b/>
          <w:sz w:val="30"/>
          <w:szCs w:val="30"/>
        </w:rPr>
        <w:t xml:space="preserve">Leonard Cohen Tribute </w:t>
      </w:r>
      <w:r w:rsidR="007548F6" w:rsidRPr="009A67A6">
        <w:rPr>
          <w:rFonts w:ascii="Arial" w:hAnsi="Arial"/>
          <w:b/>
          <w:sz w:val="30"/>
          <w:szCs w:val="30"/>
        </w:rPr>
        <w:t>–</w:t>
      </w:r>
      <w:r w:rsidRPr="009A67A6">
        <w:rPr>
          <w:rFonts w:ascii="Arial" w:hAnsi="Arial"/>
          <w:b/>
          <w:sz w:val="30"/>
          <w:szCs w:val="30"/>
        </w:rPr>
        <w:t xml:space="preserve"> Roland Helm &amp; Band </w:t>
      </w:r>
      <w:r w:rsidR="007548F6" w:rsidRPr="009A67A6">
        <w:rPr>
          <w:rFonts w:ascii="Arial" w:hAnsi="Arial"/>
          <w:b/>
          <w:sz w:val="30"/>
          <w:szCs w:val="30"/>
        </w:rPr>
        <w:t>–</w:t>
      </w:r>
      <w:r w:rsidRPr="009A67A6">
        <w:rPr>
          <w:rFonts w:ascii="Arial" w:hAnsi="Arial"/>
          <w:b/>
          <w:sz w:val="30"/>
          <w:szCs w:val="30"/>
        </w:rPr>
        <w:t xml:space="preserve"> Pressemeldung</w:t>
      </w:r>
    </w:p>
    <w:p w14:paraId="1769E05B" w14:textId="77777777" w:rsidR="00333943" w:rsidRPr="009A67A6" w:rsidRDefault="00333943">
      <w:pPr>
        <w:rPr>
          <w:rFonts w:ascii="Arial" w:hAnsi="Arial"/>
          <w:b/>
        </w:rPr>
      </w:pPr>
    </w:p>
    <w:p w14:paraId="53D0C7C4" w14:textId="78C24CD6" w:rsidR="00333943" w:rsidRPr="009A67A6" w:rsidRDefault="007548F6">
      <w:pPr>
        <w:rPr>
          <w:rFonts w:ascii="Arial" w:hAnsi="Arial"/>
          <w:b/>
        </w:rPr>
      </w:pPr>
      <w:r w:rsidRPr="009A67A6">
        <w:rPr>
          <w:rFonts w:ascii="Arial" w:hAnsi="Arial"/>
          <w:b/>
        </w:rPr>
        <w:t>„Der Leonard Cohen aus Saarbrücken“</w:t>
      </w:r>
    </w:p>
    <w:p w14:paraId="2BF1264B" w14:textId="4A4EC906" w:rsidR="00333943" w:rsidRPr="009A67A6" w:rsidRDefault="007548F6">
      <w:pPr>
        <w:rPr>
          <w:rFonts w:ascii="Arial" w:hAnsi="Arial"/>
          <w:b/>
        </w:rPr>
      </w:pPr>
      <w:r w:rsidRPr="009A67A6">
        <w:rPr>
          <w:rFonts w:ascii="Arial" w:hAnsi="Arial"/>
          <w:b/>
        </w:rPr>
        <w:t>„Mann hat der eine Stimme!“</w:t>
      </w:r>
    </w:p>
    <w:p w14:paraId="5D56E2E9" w14:textId="77777777" w:rsidR="00333943" w:rsidRPr="009A67A6" w:rsidRDefault="00333943">
      <w:pPr>
        <w:rPr>
          <w:rFonts w:ascii="Arial" w:hAnsi="Arial"/>
          <w:b/>
        </w:rPr>
      </w:pPr>
    </w:p>
    <w:p w14:paraId="694BF26A" w14:textId="77777777" w:rsidR="00333943" w:rsidRPr="009A67A6" w:rsidRDefault="00000000">
      <w:pPr>
        <w:rPr>
          <w:rFonts w:ascii="Arial" w:hAnsi="Arial"/>
        </w:rPr>
      </w:pPr>
      <w:r w:rsidRPr="009A67A6">
        <w:rPr>
          <w:rFonts w:ascii="Arial" w:hAnsi="Arial"/>
        </w:rPr>
        <w:t>Roland Helm mit Band und Sängerin spielen ein komplettes rund zweistündiges Leonard</w:t>
      </w:r>
    </w:p>
    <w:p w14:paraId="219FAA52" w14:textId="77777777" w:rsidR="00333943" w:rsidRPr="009A67A6" w:rsidRDefault="00000000">
      <w:pPr>
        <w:rPr>
          <w:rFonts w:ascii="Arial" w:hAnsi="Arial"/>
        </w:rPr>
      </w:pPr>
      <w:r w:rsidRPr="009A67A6">
        <w:rPr>
          <w:rFonts w:ascii="Arial" w:hAnsi="Arial"/>
        </w:rPr>
        <w:t>Cohen Tribute Programm. Roland Helms Stimme gleicht dabei verblüffend der des</w:t>
      </w:r>
    </w:p>
    <w:p w14:paraId="0555CF27" w14:textId="77777777" w:rsidR="00333943" w:rsidRPr="009A67A6" w:rsidRDefault="00000000">
      <w:pPr>
        <w:rPr>
          <w:rFonts w:ascii="Arial" w:hAnsi="Arial"/>
        </w:rPr>
      </w:pPr>
      <w:r w:rsidRPr="009A67A6">
        <w:rPr>
          <w:rFonts w:ascii="Arial" w:hAnsi="Arial"/>
        </w:rPr>
        <w:t>legendären Songwriters aus Montreal. Zum achtzigsten Geburtstag des Kanadiers hatte</w:t>
      </w:r>
    </w:p>
    <w:p w14:paraId="47F8C9F5" w14:textId="77777777" w:rsidR="00333943" w:rsidRPr="009A67A6" w:rsidRDefault="00000000">
      <w:pPr>
        <w:rPr>
          <w:rFonts w:ascii="Arial" w:hAnsi="Arial"/>
        </w:rPr>
      </w:pPr>
      <w:r w:rsidRPr="009A67A6">
        <w:rPr>
          <w:rFonts w:ascii="Arial" w:hAnsi="Arial"/>
        </w:rPr>
        <w:t>der Saarbrücker Musiker im Herbst 2014 erstmals sein neues Programm gespielt, das alle</w:t>
      </w:r>
    </w:p>
    <w:p w14:paraId="2E689E16" w14:textId="77777777" w:rsidR="00333943" w:rsidRPr="009A67A6" w:rsidRDefault="00000000">
      <w:pPr>
        <w:rPr>
          <w:rFonts w:ascii="Arial" w:hAnsi="Arial"/>
        </w:rPr>
      </w:pPr>
      <w:r w:rsidRPr="009A67A6">
        <w:rPr>
          <w:rFonts w:ascii="Arial" w:hAnsi="Arial"/>
        </w:rPr>
        <w:t>wichtigen Songs des Kanadiers aufruft. Die Reaktionen von Publikum und Presse waren</w:t>
      </w:r>
    </w:p>
    <w:p w14:paraId="7E8582E9" w14:textId="77777777" w:rsidR="00333943" w:rsidRPr="009A67A6" w:rsidRDefault="00000000">
      <w:pPr>
        <w:rPr>
          <w:rFonts w:ascii="Arial" w:hAnsi="Arial"/>
        </w:rPr>
      </w:pPr>
      <w:r w:rsidRPr="009A67A6">
        <w:rPr>
          <w:rFonts w:ascii="Arial" w:hAnsi="Arial"/>
        </w:rPr>
        <w:t>von Anfang an euphorisch.</w:t>
      </w:r>
    </w:p>
    <w:p w14:paraId="62FC2B70" w14:textId="77777777" w:rsidR="00333943" w:rsidRPr="009A67A6" w:rsidRDefault="00333943">
      <w:pPr>
        <w:rPr>
          <w:rFonts w:ascii="Arial" w:hAnsi="Arial"/>
        </w:rPr>
      </w:pPr>
    </w:p>
    <w:p w14:paraId="7F1B5F32" w14:textId="77777777" w:rsidR="00333943" w:rsidRPr="009A67A6" w:rsidRDefault="00000000">
      <w:pPr>
        <w:rPr>
          <w:rFonts w:ascii="Arial" w:hAnsi="Arial"/>
        </w:rPr>
      </w:pPr>
      <w:r w:rsidRPr="009A67A6">
        <w:rPr>
          <w:rFonts w:ascii="Arial" w:hAnsi="Arial"/>
        </w:rPr>
        <w:t>Schwerpunkt die Klassiker der frühen Alben 1969 bis 1971, aber auch unverzichtbare Hits</w:t>
      </w:r>
    </w:p>
    <w:p w14:paraId="581FF680" w14:textId="46921C72" w:rsidR="00333943" w:rsidRPr="009A67A6" w:rsidRDefault="00000000">
      <w:pPr>
        <w:rPr>
          <w:rFonts w:ascii="Arial" w:hAnsi="Arial"/>
        </w:rPr>
      </w:pPr>
      <w:r w:rsidRPr="009A67A6">
        <w:rPr>
          <w:rFonts w:ascii="Arial" w:hAnsi="Arial"/>
        </w:rPr>
        <w:t xml:space="preserve">späterer Jahre wie </w:t>
      </w:r>
      <w:r w:rsidR="007548F6" w:rsidRPr="009A67A6">
        <w:rPr>
          <w:rFonts w:ascii="Arial" w:hAnsi="Arial"/>
        </w:rPr>
        <w:t>„</w:t>
      </w:r>
      <w:proofErr w:type="spellStart"/>
      <w:r w:rsidRPr="009A67A6">
        <w:rPr>
          <w:rFonts w:ascii="Arial" w:hAnsi="Arial"/>
        </w:rPr>
        <w:t>Hallelujah</w:t>
      </w:r>
      <w:proofErr w:type="spellEnd"/>
      <w:r w:rsidR="007548F6" w:rsidRPr="009A67A6">
        <w:rPr>
          <w:rFonts w:ascii="Arial" w:hAnsi="Arial"/>
        </w:rPr>
        <w:t>“</w:t>
      </w:r>
      <w:r w:rsidRPr="009A67A6">
        <w:rPr>
          <w:rFonts w:ascii="Arial" w:hAnsi="Arial"/>
        </w:rPr>
        <w:t xml:space="preserve"> oder </w:t>
      </w:r>
      <w:r w:rsidR="007548F6" w:rsidRPr="009A67A6">
        <w:rPr>
          <w:rFonts w:ascii="Arial" w:hAnsi="Arial"/>
        </w:rPr>
        <w:t>„</w:t>
      </w:r>
      <w:r w:rsidRPr="009A67A6">
        <w:rPr>
          <w:rFonts w:ascii="Arial" w:hAnsi="Arial"/>
        </w:rPr>
        <w:t xml:space="preserve">First </w:t>
      </w:r>
      <w:proofErr w:type="spellStart"/>
      <w:r w:rsidR="007548F6" w:rsidRPr="009A67A6">
        <w:rPr>
          <w:rFonts w:ascii="Arial" w:hAnsi="Arial"/>
        </w:rPr>
        <w:t>W</w:t>
      </w:r>
      <w:r w:rsidRPr="009A67A6">
        <w:rPr>
          <w:rFonts w:ascii="Arial" w:hAnsi="Arial"/>
        </w:rPr>
        <w:t>e</w:t>
      </w:r>
      <w:proofErr w:type="spellEnd"/>
      <w:r w:rsidRPr="009A67A6">
        <w:rPr>
          <w:rFonts w:ascii="Arial" w:hAnsi="Arial"/>
        </w:rPr>
        <w:t xml:space="preserve"> </w:t>
      </w:r>
      <w:r w:rsidR="007548F6" w:rsidRPr="009A67A6">
        <w:rPr>
          <w:rFonts w:ascii="Arial" w:hAnsi="Arial"/>
        </w:rPr>
        <w:t>T</w:t>
      </w:r>
      <w:r w:rsidRPr="009A67A6">
        <w:rPr>
          <w:rFonts w:ascii="Arial" w:hAnsi="Arial"/>
        </w:rPr>
        <w:t>ake Manhattan</w:t>
      </w:r>
      <w:r w:rsidR="007548F6" w:rsidRPr="009A67A6">
        <w:rPr>
          <w:rFonts w:ascii="Arial" w:hAnsi="Arial"/>
        </w:rPr>
        <w:t>“</w:t>
      </w:r>
      <w:r w:rsidRPr="009A67A6">
        <w:rPr>
          <w:rFonts w:ascii="Arial" w:hAnsi="Arial"/>
        </w:rPr>
        <w:t xml:space="preserve">. </w:t>
      </w:r>
      <w:r w:rsidR="007548F6" w:rsidRPr="009A67A6">
        <w:rPr>
          <w:rFonts w:ascii="Arial" w:hAnsi="Arial"/>
        </w:rPr>
        <w:t>„</w:t>
      </w:r>
      <w:r w:rsidRPr="009A67A6">
        <w:rPr>
          <w:rFonts w:ascii="Arial" w:hAnsi="Arial"/>
        </w:rPr>
        <w:t>Suzanne</w:t>
      </w:r>
      <w:r w:rsidR="007548F6" w:rsidRPr="009A67A6">
        <w:rPr>
          <w:rFonts w:ascii="Arial" w:hAnsi="Arial"/>
        </w:rPr>
        <w:t>“</w:t>
      </w:r>
      <w:r w:rsidRPr="009A67A6">
        <w:rPr>
          <w:rFonts w:ascii="Arial" w:hAnsi="Arial"/>
        </w:rPr>
        <w:t xml:space="preserve"> oder </w:t>
      </w:r>
      <w:r w:rsidR="007548F6" w:rsidRPr="009A67A6">
        <w:rPr>
          <w:rFonts w:ascii="Arial" w:hAnsi="Arial"/>
        </w:rPr>
        <w:t>„</w:t>
      </w:r>
      <w:r w:rsidRPr="009A67A6">
        <w:rPr>
          <w:rFonts w:ascii="Arial" w:hAnsi="Arial"/>
        </w:rPr>
        <w:t>Like a</w:t>
      </w:r>
    </w:p>
    <w:p w14:paraId="5D4077B9" w14:textId="43690C8D" w:rsidR="00333943" w:rsidRPr="009A67A6" w:rsidRDefault="00E43C41">
      <w:pPr>
        <w:rPr>
          <w:rFonts w:ascii="Arial" w:hAnsi="Arial"/>
        </w:rPr>
      </w:pPr>
      <w:r w:rsidRPr="009A67A6">
        <w:rPr>
          <w:rFonts w:ascii="Arial" w:hAnsi="Arial"/>
        </w:rPr>
        <w:t xml:space="preserve">Bird </w:t>
      </w:r>
      <w:r w:rsidR="007548F6" w:rsidRPr="009A67A6">
        <w:rPr>
          <w:rFonts w:ascii="Arial" w:hAnsi="Arial"/>
        </w:rPr>
        <w:t>O</w:t>
      </w:r>
      <w:r w:rsidRPr="009A67A6">
        <w:rPr>
          <w:rFonts w:ascii="Arial" w:hAnsi="Arial"/>
        </w:rPr>
        <w:t xml:space="preserve">n </w:t>
      </w:r>
      <w:r w:rsidR="007548F6" w:rsidRPr="009A67A6">
        <w:rPr>
          <w:rFonts w:ascii="Arial" w:hAnsi="Arial"/>
        </w:rPr>
        <w:t>T</w:t>
      </w:r>
      <w:r w:rsidRPr="009A67A6">
        <w:rPr>
          <w:rFonts w:ascii="Arial" w:hAnsi="Arial"/>
        </w:rPr>
        <w:t xml:space="preserve">he </w:t>
      </w:r>
      <w:r w:rsidR="007548F6" w:rsidRPr="009A67A6">
        <w:rPr>
          <w:rFonts w:ascii="Arial" w:hAnsi="Arial"/>
        </w:rPr>
        <w:t>W</w:t>
      </w:r>
      <w:r w:rsidRPr="009A67A6">
        <w:rPr>
          <w:rFonts w:ascii="Arial" w:hAnsi="Arial"/>
        </w:rPr>
        <w:t>ire</w:t>
      </w:r>
      <w:r w:rsidR="007548F6" w:rsidRPr="009A67A6">
        <w:rPr>
          <w:rFonts w:ascii="Arial" w:hAnsi="Arial"/>
        </w:rPr>
        <w:t>“</w:t>
      </w:r>
      <w:r w:rsidRPr="009A67A6">
        <w:rPr>
          <w:rFonts w:ascii="Arial" w:hAnsi="Arial"/>
        </w:rPr>
        <w:t xml:space="preserve"> dabei nah an Cohens Aufnahmen. </w:t>
      </w:r>
      <w:r w:rsidR="009A67A6">
        <w:rPr>
          <w:rFonts w:ascii="Arial" w:hAnsi="Arial"/>
        </w:rPr>
        <w:t>„</w:t>
      </w:r>
      <w:r w:rsidRPr="009A67A6">
        <w:rPr>
          <w:rFonts w:ascii="Arial" w:hAnsi="Arial"/>
        </w:rPr>
        <w:t>Lover, Lover, Lover</w:t>
      </w:r>
      <w:r w:rsidR="009A67A6">
        <w:rPr>
          <w:rFonts w:ascii="Arial" w:hAnsi="Arial"/>
        </w:rPr>
        <w:t>“</w:t>
      </w:r>
      <w:r w:rsidRPr="009A67A6">
        <w:rPr>
          <w:rFonts w:ascii="Arial" w:hAnsi="Arial"/>
        </w:rPr>
        <w:t xml:space="preserve"> oder auch</w:t>
      </w:r>
    </w:p>
    <w:p w14:paraId="16AC18D2" w14:textId="15198015" w:rsidR="00333943" w:rsidRPr="009A67A6" w:rsidRDefault="009A67A6">
      <w:pPr>
        <w:rPr>
          <w:rFonts w:ascii="Arial" w:hAnsi="Arial"/>
        </w:rPr>
      </w:pPr>
      <w:r>
        <w:rPr>
          <w:rFonts w:ascii="Arial" w:hAnsi="Arial"/>
        </w:rPr>
        <w:t>„</w:t>
      </w:r>
      <w:r w:rsidR="00000000" w:rsidRPr="009A67A6">
        <w:rPr>
          <w:rFonts w:ascii="Arial" w:hAnsi="Arial"/>
        </w:rPr>
        <w:t xml:space="preserve">Who </w:t>
      </w:r>
      <w:r w:rsidR="007548F6" w:rsidRPr="009A67A6">
        <w:rPr>
          <w:rFonts w:ascii="Arial" w:hAnsi="Arial"/>
        </w:rPr>
        <w:t>By</w:t>
      </w:r>
      <w:r w:rsidR="00000000" w:rsidRPr="009A67A6">
        <w:rPr>
          <w:rFonts w:ascii="Arial" w:hAnsi="Arial"/>
        </w:rPr>
        <w:t xml:space="preserve"> </w:t>
      </w:r>
      <w:proofErr w:type="spellStart"/>
      <w:r w:rsidR="007548F6" w:rsidRPr="009A67A6">
        <w:rPr>
          <w:rFonts w:ascii="Arial" w:hAnsi="Arial"/>
        </w:rPr>
        <w:t>F</w:t>
      </w:r>
      <w:r w:rsidR="00000000" w:rsidRPr="009A67A6">
        <w:rPr>
          <w:rFonts w:ascii="Arial" w:hAnsi="Arial"/>
        </w:rPr>
        <w:t>ire</w:t>
      </w:r>
      <w:proofErr w:type="spellEnd"/>
      <w:r>
        <w:rPr>
          <w:rFonts w:ascii="Arial" w:hAnsi="Arial"/>
        </w:rPr>
        <w:t>“</w:t>
      </w:r>
      <w:r w:rsidR="00000000" w:rsidRPr="009A67A6">
        <w:rPr>
          <w:rFonts w:ascii="Arial" w:hAnsi="Arial"/>
        </w:rPr>
        <w:t xml:space="preserve"> mit eigenwilligen Soli, die Cohens Songs einen rockigen</w:t>
      </w:r>
      <w:r w:rsidR="009325FE" w:rsidRPr="009A67A6">
        <w:rPr>
          <w:rFonts w:ascii="Arial" w:hAnsi="Arial"/>
        </w:rPr>
        <w:t xml:space="preserve"> </w:t>
      </w:r>
      <w:r w:rsidR="00000000" w:rsidRPr="009A67A6">
        <w:rPr>
          <w:rFonts w:ascii="Arial" w:hAnsi="Arial"/>
        </w:rPr>
        <w:t>Touch geben. So hat der Meister viele Songs selbst auf seiner letzten Welttournee 2008 bis 2013 präsentiert.</w:t>
      </w:r>
    </w:p>
    <w:p w14:paraId="6340E257" w14:textId="77777777" w:rsidR="00333943" w:rsidRPr="009A67A6" w:rsidRDefault="00333943">
      <w:pPr>
        <w:rPr>
          <w:rFonts w:ascii="Arial" w:hAnsi="Arial"/>
        </w:rPr>
      </w:pPr>
    </w:p>
    <w:p w14:paraId="4B380A55" w14:textId="77777777" w:rsidR="00333943" w:rsidRPr="009A67A6" w:rsidRDefault="00000000">
      <w:pPr>
        <w:rPr>
          <w:rFonts w:ascii="Arial" w:hAnsi="Arial"/>
        </w:rPr>
      </w:pPr>
      <w:bookmarkStart w:id="0" w:name="yui_3_16_0_ym19_1_1506675586690_9002"/>
      <w:bookmarkStart w:id="1" w:name="yui_3_16_0_ym19_1_1506675586690_9001"/>
      <w:bookmarkStart w:id="2" w:name="yui_3_16_0_ym19_1_1506675586690_9005"/>
      <w:bookmarkEnd w:id="0"/>
      <w:bookmarkEnd w:id="1"/>
      <w:bookmarkEnd w:id="2"/>
      <w:r w:rsidRPr="009A67A6">
        <w:rPr>
          <w:rStyle w:val="StrongEmphasis"/>
          <w:rFonts w:ascii="Arial" w:hAnsi="Arial"/>
          <w:b w:val="0"/>
          <w:bCs w:val="0"/>
          <w:color w:val="000000"/>
        </w:rPr>
        <w:t xml:space="preserve">Roland Helm und Band präsentieren </w:t>
      </w:r>
      <w:r w:rsidRPr="009A67A6">
        <w:rPr>
          <w:rFonts w:ascii="Arial" w:hAnsi="Arial"/>
        </w:rPr>
        <w:t>Cohens Musik live neben Gitarre instrumentiert mit lyrischer Geige, unverzichtbarem Kontrabass, filigranem Schlagzeug und poetischen Keyboards.</w:t>
      </w:r>
    </w:p>
    <w:p w14:paraId="3FF139D8" w14:textId="77777777" w:rsidR="00333943" w:rsidRPr="009A67A6" w:rsidRDefault="00333943">
      <w:pPr>
        <w:rPr>
          <w:rFonts w:ascii="Arial" w:hAnsi="Arial"/>
        </w:rPr>
      </w:pPr>
    </w:p>
    <w:p w14:paraId="2444DA94" w14:textId="03936AFD" w:rsidR="00333943" w:rsidRPr="009A67A6" w:rsidRDefault="00000000">
      <w:pPr>
        <w:rPr>
          <w:rFonts w:ascii="Arial" w:hAnsi="Arial"/>
        </w:rPr>
      </w:pPr>
      <w:bookmarkStart w:id="3" w:name="yui_3_16_0_ym19_1_1506675586690_9014"/>
      <w:bookmarkStart w:id="4" w:name="yui_3_16_0_ym19_1_1506675586690_9013"/>
      <w:bookmarkStart w:id="5" w:name="yui_3_16_0_ym19_1_1506675586690_9074"/>
      <w:bookmarkEnd w:id="3"/>
      <w:bookmarkEnd w:id="4"/>
      <w:bookmarkEnd w:id="5"/>
      <w:r w:rsidRPr="009A67A6">
        <w:rPr>
          <w:rStyle w:val="StrongEmphasis"/>
          <w:rFonts w:ascii="Arial" w:hAnsi="Arial"/>
          <w:b w:val="0"/>
          <w:bCs w:val="0"/>
          <w:color w:val="000000"/>
        </w:rPr>
        <w:t>Roland Helm hat die drei wichtigsten Städte Leonard Cohens besucht. Seine kanadische Geburtsstadt Montreal, wo er auch begraben ist. Auch New York</w:t>
      </w:r>
      <w:r w:rsidR="00DF65A0" w:rsidRPr="009A67A6">
        <w:rPr>
          <w:rStyle w:val="StrongEmphasis"/>
          <w:rFonts w:ascii="Arial" w:hAnsi="Arial"/>
          <w:b w:val="0"/>
          <w:bCs w:val="0"/>
          <w:color w:val="000000"/>
        </w:rPr>
        <w:t xml:space="preserve">, </w:t>
      </w:r>
      <w:r w:rsidRPr="009A67A6">
        <w:rPr>
          <w:rStyle w:val="StrongEmphasis"/>
          <w:rFonts w:ascii="Arial" w:hAnsi="Arial"/>
          <w:b w:val="0"/>
          <w:bCs w:val="0"/>
          <w:color w:val="000000"/>
        </w:rPr>
        <w:t xml:space="preserve">wo er wichtige Phasen seines frühen Schaffens durchlebt hat. So auch das legendäre </w:t>
      </w:r>
      <w:r w:rsidR="007548F6" w:rsidRPr="009A67A6">
        <w:rPr>
          <w:rStyle w:val="StrongEmphasis"/>
          <w:rFonts w:ascii="Arial" w:hAnsi="Arial"/>
          <w:b w:val="0"/>
          <w:bCs w:val="0"/>
          <w:color w:val="000000"/>
        </w:rPr>
        <w:t>„</w:t>
      </w:r>
      <w:r w:rsidRPr="009A67A6">
        <w:rPr>
          <w:rStyle w:val="StrongEmphasis"/>
          <w:rFonts w:ascii="Arial" w:hAnsi="Arial"/>
          <w:b w:val="0"/>
          <w:bCs w:val="0"/>
          <w:color w:val="000000"/>
        </w:rPr>
        <w:t>Chelsea Hotel</w:t>
      </w:r>
      <w:r w:rsidR="007548F6" w:rsidRPr="009A67A6">
        <w:rPr>
          <w:rStyle w:val="StrongEmphasis"/>
          <w:rFonts w:ascii="Arial" w:hAnsi="Arial"/>
          <w:b w:val="0"/>
          <w:bCs w:val="0"/>
          <w:color w:val="000000"/>
        </w:rPr>
        <w:t>“</w:t>
      </w:r>
      <w:r w:rsidRPr="009A67A6">
        <w:rPr>
          <w:rStyle w:val="StrongEmphasis"/>
          <w:rFonts w:ascii="Arial" w:hAnsi="Arial"/>
          <w:b w:val="0"/>
          <w:bCs w:val="0"/>
          <w:color w:val="000000"/>
        </w:rPr>
        <w:t xml:space="preserve">, wo Cohen zu einem seiner Klassiker inspiriert wurde. Und auch Hydra, die griechische Insel, wohin Cohen 1960 reiste, um dort ein Haus zu kaufen, das seine Familie heute noch besitzt hat er besucht. Inspiration für Cohens frühe Romane und Songs wie </w:t>
      </w:r>
      <w:r w:rsidR="008B0B31" w:rsidRPr="009A67A6">
        <w:rPr>
          <w:rStyle w:val="StrongEmphasis"/>
          <w:rFonts w:ascii="Arial" w:hAnsi="Arial"/>
          <w:b w:val="0"/>
          <w:bCs w:val="0"/>
          <w:color w:val="000000"/>
        </w:rPr>
        <w:t>„</w:t>
      </w:r>
      <w:r w:rsidR="001E1F90" w:rsidRPr="009A67A6">
        <w:rPr>
          <w:rFonts w:ascii="Arial" w:hAnsi="Arial"/>
        </w:rPr>
        <w:t>Bird On The Wire</w:t>
      </w:r>
      <w:r w:rsidR="008B0B31" w:rsidRPr="009A67A6">
        <w:rPr>
          <w:rStyle w:val="StrongEmphasis"/>
          <w:rFonts w:ascii="Arial" w:hAnsi="Arial"/>
          <w:b w:val="0"/>
          <w:bCs w:val="0"/>
          <w:color w:val="000000"/>
        </w:rPr>
        <w:t>“</w:t>
      </w:r>
      <w:r w:rsidRPr="009A67A6">
        <w:rPr>
          <w:rStyle w:val="StrongEmphasis"/>
          <w:rFonts w:ascii="Arial" w:hAnsi="Arial"/>
          <w:b w:val="0"/>
          <w:bCs w:val="0"/>
          <w:color w:val="000000"/>
        </w:rPr>
        <w:t>. Dort hat Roland Helm auch Cohens Sohn Adam kennen gelernt.</w:t>
      </w:r>
    </w:p>
    <w:p w14:paraId="008221B5" w14:textId="77777777" w:rsidR="00333943" w:rsidRPr="009A67A6" w:rsidRDefault="00333943">
      <w:pPr>
        <w:rPr>
          <w:rFonts w:ascii="Arial" w:hAnsi="Arial"/>
        </w:rPr>
      </w:pPr>
    </w:p>
    <w:p w14:paraId="1B53CA3D" w14:textId="77777777" w:rsidR="00333943" w:rsidRPr="009A67A6" w:rsidRDefault="00333943">
      <w:pPr>
        <w:rPr>
          <w:rFonts w:ascii="Arial" w:hAnsi="Arial"/>
        </w:rPr>
      </w:pPr>
    </w:p>
    <w:p w14:paraId="38628E73" w14:textId="44CAAB66" w:rsidR="00333943" w:rsidRPr="009A67A6" w:rsidRDefault="00000000">
      <w:pPr>
        <w:rPr>
          <w:rFonts w:ascii="Arial" w:hAnsi="Arial"/>
          <w:b/>
        </w:rPr>
      </w:pPr>
      <w:r w:rsidRPr="009A67A6">
        <w:rPr>
          <w:rFonts w:ascii="Arial" w:hAnsi="Arial"/>
          <w:b/>
        </w:rPr>
        <w:t xml:space="preserve">Pressestimmen </w:t>
      </w:r>
    </w:p>
    <w:p w14:paraId="37FF90CB" w14:textId="77777777" w:rsidR="00333943" w:rsidRPr="009A67A6" w:rsidRDefault="00333943">
      <w:pPr>
        <w:rPr>
          <w:rFonts w:ascii="Arial" w:hAnsi="Arial"/>
          <w:i/>
          <w:iCs/>
        </w:rPr>
      </w:pPr>
    </w:p>
    <w:p w14:paraId="62628C5E" w14:textId="3500E19C" w:rsidR="00333943" w:rsidRPr="009A67A6" w:rsidRDefault="007548F6">
      <w:pPr>
        <w:rPr>
          <w:rFonts w:ascii="Arial" w:hAnsi="Arial"/>
          <w:i/>
        </w:rPr>
      </w:pPr>
      <w:r w:rsidRPr="009A67A6">
        <w:rPr>
          <w:rFonts w:ascii="Arial" w:hAnsi="Arial"/>
          <w:i/>
        </w:rPr>
        <w:t>„Verblüffend die stimmliche Ähnlichkeit zu der Hall-</w:t>
      </w:r>
      <w:proofErr w:type="spellStart"/>
      <w:r w:rsidRPr="009A67A6">
        <w:rPr>
          <w:rFonts w:ascii="Arial" w:hAnsi="Arial"/>
          <w:i/>
        </w:rPr>
        <w:t>of</w:t>
      </w:r>
      <w:proofErr w:type="spellEnd"/>
      <w:r w:rsidRPr="009A67A6">
        <w:rPr>
          <w:rFonts w:ascii="Arial" w:hAnsi="Arial"/>
          <w:i/>
        </w:rPr>
        <w:t>-</w:t>
      </w:r>
      <w:proofErr w:type="spellStart"/>
      <w:r w:rsidRPr="009A67A6">
        <w:rPr>
          <w:rFonts w:ascii="Arial" w:hAnsi="Arial"/>
          <w:i/>
        </w:rPr>
        <w:t>Fame</w:t>
      </w:r>
      <w:proofErr w:type="spellEnd"/>
      <w:r w:rsidRPr="009A67A6">
        <w:rPr>
          <w:rFonts w:ascii="Arial" w:hAnsi="Arial"/>
          <w:i/>
        </w:rPr>
        <w:t>-Legende.“</w:t>
      </w:r>
    </w:p>
    <w:p w14:paraId="79AFDD11" w14:textId="77777777" w:rsidR="00333943" w:rsidRPr="009A67A6" w:rsidRDefault="00333943">
      <w:pPr>
        <w:rPr>
          <w:rFonts w:ascii="Arial" w:hAnsi="Arial"/>
          <w:i/>
        </w:rPr>
      </w:pPr>
    </w:p>
    <w:p w14:paraId="6AC0DD18" w14:textId="5BA49E1C" w:rsidR="00333943" w:rsidRPr="009A67A6" w:rsidRDefault="007548F6">
      <w:pPr>
        <w:rPr>
          <w:rFonts w:ascii="Arial" w:hAnsi="Arial"/>
          <w:i/>
        </w:rPr>
      </w:pPr>
      <w:r w:rsidRPr="009A67A6">
        <w:rPr>
          <w:rFonts w:ascii="Arial" w:hAnsi="Arial"/>
          <w:i/>
        </w:rPr>
        <w:t>„Eine Bassstimme! Abgrundtief und nachtschwarz.“</w:t>
      </w:r>
    </w:p>
    <w:p w14:paraId="03EECEBE" w14:textId="77777777" w:rsidR="00333943" w:rsidRPr="009A67A6" w:rsidRDefault="00333943">
      <w:pPr>
        <w:rPr>
          <w:rFonts w:ascii="Arial" w:hAnsi="Arial"/>
          <w:i/>
          <w:iCs/>
        </w:rPr>
      </w:pPr>
    </w:p>
    <w:p w14:paraId="7B7E0D83" w14:textId="3DEF9421" w:rsidR="00333943" w:rsidRPr="009A67A6" w:rsidRDefault="007548F6">
      <w:pPr>
        <w:rPr>
          <w:rFonts w:ascii="Arial" w:hAnsi="Arial"/>
          <w:i/>
        </w:rPr>
      </w:pPr>
      <w:r w:rsidRPr="009A67A6">
        <w:rPr>
          <w:rFonts w:ascii="Arial" w:hAnsi="Arial"/>
          <w:i/>
        </w:rPr>
        <w:t>„Der Geist des Idols ist präsent.“</w:t>
      </w:r>
    </w:p>
    <w:p w14:paraId="2DD9472A" w14:textId="77777777" w:rsidR="00333943" w:rsidRPr="009A67A6" w:rsidRDefault="00333943">
      <w:pPr>
        <w:rPr>
          <w:rFonts w:ascii="Arial" w:hAnsi="Arial"/>
          <w:i/>
        </w:rPr>
      </w:pPr>
    </w:p>
    <w:p w14:paraId="038BD161" w14:textId="5A2D01B2" w:rsidR="00333943" w:rsidRPr="009A67A6" w:rsidRDefault="007548F6">
      <w:pPr>
        <w:rPr>
          <w:rFonts w:ascii="Arial" w:hAnsi="Arial"/>
          <w:i/>
        </w:rPr>
      </w:pPr>
      <w:r w:rsidRPr="009A67A6">
        <w:rPr>
          <w:rFonts w:ascii="Arial" w:hAnsi="Arial"/>
          <w:i/>
        </w:rPr>
        <w:t>„Man schließt die Augen und denkt an das Original.“</w:t>
      </w:r>
    </w:p>
    <w:p w14:paraId="25EC35C8" w14:textId="77777777" w:rsidR="00333943" w:rsidRPr="009A67A6" w:rsidRDefault="00333943">
      <w:pPr>
        <w:rPr>
          <w:rFonts w:ascii="Arial" w:hAnsi="Arial"/>
          <w:i/>
        </w:rPr>
      </w:pPr>
    </w:p>
    <w:p w14:paraId="71D7EE54" w14:textId="00D996FA" w:rsidR="00333943" w:rsidRPr="009A67A6" w:rsidRDefault="007548F6">
      <w:pPr>
        <w:rPr>
          <w:rFonts w:ascii="Arial" w:hAnsi="Arial"/>
          <w:i/>
        </w:rPr>
      </w:pPr>
      <w:r w:rsidRPr="009A67A6">
        <w:rPr>
          <w:rFonts w:ascii="Arial" w:hAnsi="Arial"/>
          <w:i/>
        </w:rPr>
        <w:t>„In der Band ist jeder Einzelne in seiner Musikalität wahrnehmbar.“</w:t>
      </w:r>
    </w:p>
    <w:p w14:paraId="03DF00F5" w14:textId="77777777" w:rsidR="00333943" w:rsidRPr="009A67A6" w:rsidRDefault="00333943">
      <w:pPr>
        <w:rPr>
          <w:rFonts w:ascii="Arial" w:hAnsi="Arial"/>
          <w:i/>
        </w:rPr>
      </w:pPr>
    </w:p>
    <w:p w14:paraId="1D3474F9" w14:textId="699AA3B3" w:rsidR="00333943" w:rsidRPr="009A67A6" w:rsidRDefault="007548F6">
      <w:pPr>
        <w:rPr>
          <w:rFonts w:ascii="Arial" w:hAnsi="Arial"/>
          <w:i/>
        </w:rPr>
      </w:pPr>
      <w:r w:rsidRPr="009A67A6">
        <w:rPr>
          <w:rFonts w:ascii="Arial" w:hAnsi="Arial"/>
          <w:i/>
        </w:rPr>
        <w:t xml:space="preserve">„Mehr kann man </w:t>
      </w:r>
      <w:proofErr w:type="gramStart"/>
      <w:r w:rsidRPr="009A67A6">
        <w:rPr>
          <w:rFonts w:ascii="Arial" w:hAnsi="Arial"/>
          <w:i/>
        </w:rPr>
        <w:t>von einem Tribute</w:t>
      </w:r>
      <w:proofErr w:type="gramEnd"/>
      <w:r w:rsidRPr="009A67A6">
        <w:rPr>
          <w:rFonts w:ascii="Arial" w:hAnsi="Arial"/>
          <w:i/>
        </w:rPr>
        <w:t xml:space="preserve"> nicht erwarten.“</w:t>
      </w:r>
    </w:p>
    <w:p w14:paraId="00783041" w14:textId="77777777" w:rsidR="00333943" w:rsidRPr="009A67A6" w:rsidRDefault="00333943">
      <w:pPr>
        <w:rPr>
          <w:rFonts w:ascii="Arial" w:hAnsi="Arial"/>
          <w:sz w:val="20"/>
          <w:szCs w:val="20"/>
        </w:rPr>
      </w:pPr>
    </w:p>
    <w:p w14:paraId="1DDFDF25" w14:textId="77777777" w:rsidR="00333943" w:rsidRPr="009A67A6" w:rsidRDefault="00333943">
      <w:pPr>
        <w:rPr>
          <w:rFonts w:ascii="Arial" w:hAnsi="Arial"/>
          <w:sz w:val="20"/>
          <w:szCs w:val="20"/>
        </w:rPr>
      </w:pPr>
    </w:p>
    <w:p w14:paraId="1954AFEE" w14:textId="291FC90A" w:rsidR="00333943" w:rsidRPr="009A67A6" w:rsidRDefault="005253C4">
      <w:pPr>
        <w:rPr>
          <w:rFonts w:ascii="Arial" w:hAnsi="Arial"/>
        </w:rPr>
      </w:pPr>
      <w:hyperlink r:id="rId6" w:history="1">
        <w:r w:rsidRPr="009A67A6">
          <w:rPr>
            <w:rStyle w:val="Hyperlink"/>
            <w:rFonts w:ascii="Arial" w:hAnsi="Arial"/>
          </w:rPr>
          <w:t>roland.helm@t-online.de</w:t>
        </w:r>
      </w:hyperlink>
      <w:r w:rsidRPr="009A67A6">
        <w:rPr>
          <w:rFonts w:ascii="Arial" w:hAnsi="Arial"/>
        </w:rPr>
        <w:br/>
        <w:t xml:space="preserve">+49 </w:t>
      </w:r>
      <w:r w:rsidR="00293C51" w:rsidRPr="009A67A6">
        <w:rPr>
          <w:rFonts w:ascii="Arial" w:hAnsi="Arial"/>
        </w:rPr>
        <w:t>1</w:t>
      </w:r>
      <w:r w:rsidRPr="009A67A6">
        <w:rPr>
          <w:rFonts w:ascii="Arial" w:hAnsi="Arial"/>
        </w:rPr>
        <w:t>72 6823141</w:t>
      </w:r>
      <w:r w:rsidRPr="009A67A6">
        <w:rPr>
          <w:rFonts w:ascii="Arial" w:hAnsi="Arial"/>
        </w:rPr>
        <w:br/>
      </w:r>
      <w:hyperlink r:id="rId7" w:history="1">
        <w:r w:rsidRPr="009A67A6">
          <w:rPr>
            <w:rStyle w:val="Hyperlink"/>
            <w:rFonts w:ascii="Arial" w:hAnsi="Arial"/>
          </w:rPr>
          <w:t>www.roland-helm.de</w:t>
        </w:r>
      </w:hyperlink>
    </w:p>
    <w:p w14:paraId="4B833327" w14:textId="77777777" w:rsidR="009A67A6" w:rsidRPr="009A67A6" w:rsidRDefault="009A67A6">
      <w:pPr>
        <w:rPr>
          <w:rFonts w:ascii="Arial" w:hAnsi="Arial"/>
        </w:rPr>
      </w:pPr>
    </w:p>
    <w:p w14:paraId="6BCE094F" w14:textId="06B510A4" w:rsidR="009A67A6" w:rsidRPr="009A67A6" w:rsidRDefault="009A67A6">
      <w:pPr>
        <w:rPr>
          <w:rFonts w:ascii="Arial" w:hAnsi="Arial"/>
          <w:i/>
          <w:iCs/>
        </w:rPr>
      </w:pPr>
      <w:r w:rsidRPr="009A67A6">
        <w:rPr>
          <w:rFonts w:ascii="Arial" w:hAnsi="Arial"/>
          <w:b/>
          <w:bCs/>
          <w:i/>
          <w:iCs/>
        </w:rPr>
        <w:t>Fotos:</w:t>
      </w:r>
      <w:r w:rsidRPr="009A67A6">
        <w:rPr>
          <w:rFonts w:ascii="Arial" w:hAnsi="Arial"/>
          <w:i/>
          <w:iCs/>
        </w:rPr>
        <w:t xml:space="preserve"> </w:t>
      </w:r>
      <w:r w:rsidRPr="009A67A6">
        <w:rPr>
          <w:rFonts w:ascii="Arial" w:hAnsi="Arial"/>
          <w:i/>
          <w:iCs/>
        </w:rPr>
        <w:t>Verwendung honorarfrei bei Nennung des Fotografen</w:t>
      </w:r>
    </w:p>
    <w:sectPr w:rsidR="009A67A6" w:rsidRPr="009A67A6">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1AE00" w14:textId="77777777" w:rsidR="00B7691F" w:rsidRDefault="00B7691F">
      <w:pPr>
        <w:rPr>
          <w:rFonts w:hint="eastAsia"/>
        </w:rPr>
      </w:pPr>
      <w:r>
        <w:separator/>
      </w:r>
    </w:p>
  </w:endnote>
  <w:endnote w:type="continuationSeparator" w:id="0">
    <w:p w14:paraId="5ADD4F24" w14:textId="77777777" w:rsidR="00B7691F" w:rsidRDefault="00B7691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7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2E067" w14:textId="77777777" w:rsidR="00B7691F" w:rsidRDefault="00B7691F">
      <w:pPr>
        <w:rPr>
          <w:rFonts w:hint="eastAsia"/>
        </w:rPr>
      </w:pPr>
      <w:r>
        <w:rPr>
          <w:color w:val="000000"/>
        </w:rPr>
        <w:separator/>
      </w:r>
    </w:p>
  </w:footnote>
  <w:footnote w:type="continuationSeparator" w:id="0">
    <w:p w14:paraId="5E68C9AA" w14:textId="77777777" w:rsidR="00B7691F" w:rsidRDefault="00B7691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943"/>
    <w:rsid w:val="000F49C7"/>
    <w:rsid w:val="00117EEE"/>
    <w:rsid w:val="001E1F90"/>
    <w:rsid w:val="00293C51"/>
    <w:rsid w:val="00333943"/>
    <w:rsid w:val="0035618B"/>
    <w:rsid w:val="004B0CBB"/>
    <w:rsid w:val="004E57A2"/>
    <w:rsid w:val="005253C4"/>
    <w:rsid w:val="0057430B"/>
    <w:rsid w:val="005E5F2F"/>
    <w:rsid w:val="007014C8"/>
    <w:rsid w:val="007548F6"/>
    <w:rsid w:val="00871B52"/>
    <w:rsid w:val="00892070"/>
    <w:rsid w:val="008B0B31"/>
    <w:rsid w:val="00903C03"/>
    <w:rsid w:val="009325FE"/>
    <w:rsid w:val="00996878"/>
    <w:rsid w:val="009A67A6"/>
    <w:rsid w:val="00A3011B"/>
    <w:rsid w:val="00B7691F"/>
    <w:rsid w:val="00C139D3"/>
    <w:rsid w:val="00C76108"/>
    <w:rsid w:val="00DD4988"/>
    <w:rsid w:val="00DF65A0"/>
    <w:rsid w:val="00E43C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BF33CB5"/>
  <w15:docId w15:val="{6A7BC68A-C514-1C47-82FA-2F85C946B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Ari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StrongEmphasis">
    <w:name w:val="Strong Emphasis"/>
    <w:rPr>
      <w:b/>
      <w:bCs/>
    </w:rPr>
  </w:style>
  <w:style w:type="character" w:customStyle="1" w:styleId="Internetlink">
    <w:name w:val="Internet link"/>
    <w:rPr>
      <w:color w:val="000080"/>
      <w:u w:val="single"/>
    </w:rPr>
  </w:style>
  <w:style w:type="character" w:styleId="Hyperlink">
    <w:name w:val="Hyperlink"/>
    <w:basedOn w:val="Absatz-Standardschriftart"/>
    <w:rPr>
      <w:color w:val="0563C1"/>
      <w:u w:val="single"/>
    </w:rPr>
  </w:style>
  <w:style w:type="character" w:styleId="NichtaufgelsteErwhnung">
    <w:name w:val="Unresolved Mention"/>
    <w:basedOn w:val="Absatz-Standardschriftart"/>
    <w:rPr>
      <w:color w:val="605E5C"/>
      <w:shd w:val="clear" w:color="auto" w:fill="E1DFDD"/>
    </w:rPr>
  </w:style>
  <w:style w:type="character" w:styleId="BesuchterLink">
    <w:name w:val="FollowedHyperlink"/>
    <w:basedOn w:val="Absatz-Standardschriftart"/>
    <w:uiPriority w:val="99"/>
    <w:semiHidden/>
    <w:unhideWhenUsed/>
    <w:rsid w:val="005253C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oland-helm.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land.helm@t-online.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1996</Characters>
  <Application>Microsoft Office Word</Application>
  <DocSecurity>0</DocSecurity>
  <Lines>16</Lines>
  <Paragraphs>4</Paragraphs>
  <ScaleCrop>false</ScaleCrop>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Helm</dc:creator>
  <cp:lastModifiedBy>Thomas Zippo Zimmermann</cp:lastModifiedBy>
  <cp:revision>65</cp:revision>
  <dcterms:created xsi:type="dcterms:W3CDTF">2025-04-07T09:53:00Z</dcterms:created>
  <dcterms:modified xsi:type="dcterms:W3CDTF">2025-04-30T08:37:00Z</dcterms:modified>
</cp:coreProperties>
</file>